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27" w:rsidRPr="00264427" w:rsidRDefault="00264427" w:rsidP="00264427">
      <w:pPr>
        <w:ind w:left="-567"/>
        <w:jc w:val="both"/>
        <w:rPr>
          <w:rFonts w:ascii="Times New Roman" w:eastAsia="Times New Roman" w:hAnsi="Times New Roman" w:cs="Times New Roman"/>
          <w:color w:val="000000"/>
          <w:sz w:val="36"/>
          <w:szCs w:val="36"/>
          <w:lang w:eastAsia="ru-RU"/>
        </w:rPr>
      </w:pPr>
      <w:r w:rsidRPr="00264427">
        <w:rPr>
          <w:rFonts w:ascii="Tahoma" w:hAnsi="Tahoma" w:cs="Tahoma"/>
          <w:b/>
          <w:bCs/>
          <w:color w:val="000000"/>
          <w:sz w:val="36"/>
          <w:szCs w:val="36"/>
          <w:shd w:val="clear" w:color="auto" w:fill="FFFFFF"/>
        </w:rPr>
        <w:t>Памятка для родителей по безопасности дорожного движения</w:t>
      </w:r>
    </w:p>
    <w:p w:rsidR="00264427" w:rsidRPr="00264427" w:rsidRDefault="00264427" w:rsidP="00264427">
      <w:pPr>
        <w:jc w:val="both"/>
        <w:rPr>
          <w:rFonts w:ascii="Tahoma" w:eastAsia="Times New Roman" w:hAnsi="Tahoma" w:cs="Tahoma"/>
          <w:color w:val="000000"/>
          <w:sz w:val="24"/>
          <w:szCs w:val="24"/>
          <w:lang w:eastAsia="ru-RU"/>
        </w:rPr>
      </w:pPr>
      <w:bookmarkStart w:id="0" w:name="_GoBack"/>
      <w:r>
        <w:rPr>
          <w:noProof/>
          <w:lang w:eastAsia="ru-RU"/>
        </w:rPr>
        <w:drawing>
          <wp:anchor distT="0" distB="0" distL="114300" distR="114300" simplePos="0" relativeHeight="251658240" behindDoc="1" locked="0" layoutInCell="1" allowOverlap="1" wp14:anchorId="0749AF1F" wp14:editId="30CFE36C">
            <wp:simplePos x="0" y="0"/>
            <wp:positionH relativeFrom="column">
              <wp:posOffset>-165735</wp:posOffset>
            </wp:positionH>
            <wp:positionV relativeFrom="paragraph">
              <wp:posOffset>66675</wp:posOffset>
            </wp:positionV>
            <wp:extent cx="3638550" cy="4229100"/>
            <wp:effectExtent l="0" t="0" r="0" b="0"/>
            <wp:wrapTight wrapText="bothSides">
              <wp:wrapPolygon edited="0">
                <wp:start x="0" y="0"/>
                <wp:lineTo x="0" y="21503"/>
                <wp:lineTo x="21487" y="21503"/>
                <wp:lineTo x="21487" y="0"/>
                <wp:lineTo x="0" y="0"/>
              </wp:wrapPolygon>
            </wp:wrapTight>
            <wp:docPr id="1" name="Рисунок 1" descr="http://zasl-gymn.minsk.edu.by/sm_full.aspx?guid=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sl-gymn.minsk.edu.by/sm_full.aspx?guid=17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4229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64427">
        <w:rPr>
          <w:rFonts w:ascii="Times New Roman" w:eastAsia="Times New Roman" w:hAnsi="Times New Roman" w:cs="Times New Roman"/>
          <w:color w:val="000000"/>
          <w:sz w:val="36"/>
          <w:szCs w:val="36"/>
          <w:lang w:eastAsia="ru-RU"/>
        </w:rPr>
        <w:t>Наши дети – это мы. Они прямо или косвенно повторяют наше поведение, иногда не подлежащее примеру. Отношение к соблюдению Правил дорожного движения – не исключение. Торопясь на работу, мы перебегаем проезжую часть на красный свет или перед близко идущим транспортом. В целях экономии времени переходим перекрёстки по диагонали и т.д. А рядом с нами наши дети. Чтобы не удивляться потом тому, как невнимательны наши чадушки на дороге</w:t>
      </w:r>
      <w:proofErr w:type="gramStart"/>
      <w:r w:rsidRPr="00264427">
        <w:rPr>
          <w:rFonts w:ascii="Times New Roman" w:eastAsia="Times New Roman" w:hAnsi="Times New Roman" w:cs="Times New Roman"/>
          <w:color w:val="000000"/>
          <w:sz w:val="36"/>
          <w:szCs w:val="36"/>
          <w:lang w:eastAsia="ru-RU"/>
        </w:rPr>
        <w:t xml:space="preserve"> ,</w:t>
      </w:r>
      <w:proofErr w:type="gramEnd"/>
      <w:r w:rsidRPr="00264427">
        <w:rPr>
          <w:rFonts w:ascii="Times New Roman" w:eastAsia="Times New Roman" w:hAnsi="Times New Roman" w:cs="Times New Roman"/>
          <w:color w:val="000000"/>
          <w:sz w:val="36"/>
          <w:szCs w:val="36"/>
          <w:lang w:eastAsia="ru-RU"/>
        </w:rPr>
        <w:t xml:space="preserve"> как безрассудно они действуют, давайте учить детей безопасному поведению своим примером.</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Находясь на дороге со своими детьми, никогда не спешите на ней. Наоборот, научите ребёнка наблюдать обстановку на ней, переходить дорогу только размеренным шагом.</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Не разговаривайте при переходе через дорогу, как бы интересна не была тема беседы. Тогда ребёнок поймёт, что нельзя отвлекаться при маневре перехода.</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lastRenderedPageBreak/>
        <w:t>•   Никогда не переходите дорогу наискось, не говоря уже о перекрёстках. Покажите, что правильный и соответственно безопасный перехо</w:t>
      </w:r>
      <w:proofErr w:type="gramStart"/>
      <w:r w:rsidRPr="00264427">
        <w:rPr>
          <w:rFonts w:ascii="Times New Roman" w:eastAsia="Times New Roman" w:hAnsi="Times New Roman" w:cs="Times New Roman"/>
          <w:color w:val="000000"/>
          <w:sz w:val="36"/>
          <w:szCs w:val="36"/>
          <w:lang w:eastAsia="ru-RU"/>
        </w:rPr>
        <w:t>д-</w:t>
      </w:r>
      <w:proofErr w:type="gramEnd"/>
      <w:r w:rsidRPr="00264427">
        <w:rPr>
          <w:rFonts w:ascii="Times New Roman" w:eastAsia="Times New Roman" w:hAnsi="Times New Roman" w:cs="Times New Roman"/>
          <w:color w:val="000000"/>
          <w:sz w:val="36"/>
          <w:szCs w:val="36"/>
          <w:lang w:eastAsia="ru-RU"/>
        </w:rPr>
        <w:t xml:space="preserve"> только строго поперёк дороги.</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Не переходите дорогу на красный или желтый свет светофора, как бы вы ни спешили! Ведь если вы с ребёнком перешли на запрещающий сигнал, то он без вас сделает то же самое.</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Переходите дорогу не где вам надо</w:t>
      </w:r>
      <w:proofErr w:type="gramStart"/>
      <w:r w:rsidRPr="00264427">
        <w:rPr>
          <w:rFonts w:ascii="Times New Roman" w:eastAsia="Times New Roman" w:hAnsi="Times New Roman" w:cs="Times New Roman"/>
          <w:color w:val="000000"/>
          <w:sz w:val="36"/>
          <w:szCs w:val="36"/>
          <w:lang w:eastAsia="ru-RU"/>
        </w:rPr>
        <w:t xml:space="preserve"> ,</w:t>
      </w:r>
      <w:proofErr w:type="gramEnd"/>
      <w:r w:rsidRPr="00264427">
        <w:rPr>
          <w:rFonts w:ascii="Times New Roman" w:eastAsia="Times New Roman" w:hAnsi="Times New Roman" w:cs="Times New Roman"/>
          <w:color w:val="000000"/>
          <w:sz w:val="36"/>
          <w:szCs w:val="36"/>
          <w:lang w:eastAsia="ru-RU"/>
        </w:rPr>
        <w:t xml:space="preserve"> а там где есть переход.</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При выходе из общественного транспорта помните, что вы должны это сделать первыми, чтобы проконтролировать дальнейшее передвижение ваших детей.</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Постоянно обсуждайте с ребёнком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проезжую часть, поверни голову и осмотри дорогу в обоих направлениях.</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xml:space="preserve">•    Нельзя, чтобы ребенок перебегал или переходил улицу впереди вас, и особенно не глядя по сторонам. Это приводит к </w:t>
      </w:r>
      <w:r w:rsidRPr="00264427">
        <w:rPr>
          <w:rFonts w:ascii="Times New Roman" w:eastAsia="Times New Roman" w:hAnsi="Times New Roman" w:cs="Times New Roman"/>
          <w:color w:val="000000"/>
          <w:sz w:val="36"/>
          <w:szCs w:val="36"/>
          <w:lang w:eastAsia="ru-RU"/>
        </w:rPr>
        <w:lastRenderedPageBreak/>
        <w:t>тому, что он приучается бежать через дорогу, не оценивая ситуацию</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И, конечно же, если ребенок мал и вы не уверенны в нем, то крепко держите малыше за руку!</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xml:space="preserve">•   Научите ребенка всматриваться вдаль приближающихся видов транспорта, для того чтобы он умел высчитать время, за которое машина или мотоцикл смогут доехать до вас </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Обращайте внимание на обманчивость пустынных дорог, которая может стать местом для игры детей. Они не менее опасны, чем оживленные. Не ожидая встретить на ней опасность, дети подвергают свою жизнь еще большей опасности!</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color w:val="000000"/>
          <w:sz w:val="36"/>
          <w:szCs w:val="36"/>
          <w:lang w:eastAsia="ru-RU"/>
        </w:rPr>
        <w:t xml:space="preserve">•   Особенно родители должны внимательно обучать детей правилам и навыкам безопасного поведения на дорогах детей </w:t>
      </w:r>
      <w:proofErr w:type="gramStart"/>
      <w:r w:rsidRPr="00264427">
        <w:rPr>
          <w:rFonts w:ascii="Times New Roman" w:eastAsia="Times New Roman" w:hAnsi="Times New Roman" w:cs="Times New Roman"/>
          <w:color w:val="000000"/>
          <w:sz w:val="36"/>
          <w:szCs w:val="36"/>
          <w:lang w:eastAsia="ru-RU"/>
        </w:rPr>
        <w:t>с</w:t>
      </w:r>
      <w:proofErr w:type="gramEnd"/>
      <w:r w:rsidRPr="00264427">
        <w:rPr>
          <w:rFonts w:ascii="Times New Roman" w:eastAsia="Times New Roman" w:hAnsi="Times New Roman" w:cs="Times New Roman"/>
          <w:color w:val="000000"/>
          <w:sz w:val="36"/>
          <w:szCs w:val="36"/>
          <w:lang w:eastAsia="ru-RU"/>
        </w:rPr>
        <w:t xml:space="preserve"> отклонении в зрении. Учтите, что «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 </w:t>
      </w:r>
    </w:p>
    <w:p w:rsidR="00264427" w:rsidRPr="00264427" w:rsidRDefault="00264427" w:rsidP="00264427">
      <w:pPr>
        <w:spacing w:after="0" w:line="240" w:lineRule="auto"/>
        <w:jc w:val="both"/>
        <w:rPr>
          <w:rFonts w:ascii="Tahoma" w:eastAsia="Times New Roman" w:hAnsi="Tahoma" w:cs="Tahoma"/>
          <w:color w:val="000000"/>
          <w:sz w:val="24"/>
          <w:szCs w:val="24"/>
          <w:lang w:eastAsia="ru-RU"/>
        </w:rPr>
      </w:pPr>
      <w:r w:rsidRPr="00264427">
        <w:rPr>
          <w:rFonts w:ascii="Times New Roman" w:eastAsia="Times New Roman" w:hAnsi="Times New Roman" w:cs="Times New Roman"/>
          <w:b/>
          <w:bCs/>
          <w:color w:val="000000"/>
          <w:sz w:val="48"/>
          <w:szCs w:val="48"/>
          <w:lang w:eastAsia="ru-RU"/>
        </w:rPr>
        <w:t xml:space="preserve">Помните, жизнь и здоровье наших детей </w:t>
      </w:r>
      <w:proofErr w:type="gramStart"/>
      <w:r w:rsidRPr="00264427">
        <w:rPr>
          <w:rFonts w:ascii="Times New Roman" w:eastAsia="Times New Roman" w:hAnsi="Times New Roman" w:cs="Times New Roman"/>
          <w:b/>
          <w:bCs/>
          <w:color w:val="000000"/>
          <w:sz w:val="48"/>
          <w:szCs w:val="48"/>
          <w:lang w:eastAsia="ru-RU"/>
        </w:rPr>
        <w:t>зависит</w:t>
      </w:r>
      <w:proofErr w:type="gramEnd"/>
      <w:r w:rsidRPr="00264427">
        <w:rPr>
          <w:rFonts w:ascii="Times New Roman" w:eastAsia="Times New Roman" w:hAnsi="Times New Roman" w:cs="Times New Roman"/>
          <w:b/>
          <w:bCs/>
          <w:color w:val="000000"/>
          <w:sz w:val="48"/>
          <w:szCs w:val="48"/>
          <w:lang w:eastAsia="ru-RU"/>
        </w:rPr>
        <w:t xml:space="preserve"> прежде всего от нас, взрослых!</w:t>
      </w:r>
    </w:p>
    <w:p w:rsidR="00423DAF" w:rsidRDefault="00423DAF" w:rsidP="00264427">
      <w:pPr>
        <w:ind w:left="-709"/>
        <w:jc w:val="both"/>
      </w:pPr>
    </w:p>
    <w:sectPr w:rsidR="00423DAF" w:rsidSect="0026442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27"/>
    <w:rsid w:val="00264427"/>
    <w:rsid w:val="0042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427"/>
    <w:rPr>
      <w:rFonts w:ascii="Tahoma" w:hAnsi="Tahoma" w:cs="Tahoma"/>
      <w:sz w:val="16"/>
      <w:szCs w:val="16"/>
    </w:rPr>
  </w:style>
  <w:style w:type="paragraph" w:styleId="a5">
    <w:name w:val="Normal (Web)"/>
    <w:basedOn w:val="a"/>
    <w:uiPriority w:val="99"/>
    <w:semiHidden/>
    <w:unhideWhenUsed/>
    <w:rsid w:val="0026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644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427"/>
    <w:rPr>
      <w:rFonts w:ascii="Tahoma" w:hAnsi="Tahoma" w:cs="Tahoma"/>
      <w:sz w:val="16"/>
      <w:szCs w:val="16"/>
    </w:rPr>
  </w:style>
  <w:style w:type="paragraph" w:styleId="a5">
    <w:name w:val="Normal (Web)"/>
    <w:basedOn w:val="a"/>
    <w:uiPriority w:val="99"/>
    <w:semiHidden/>
    <w:unhideWhenUsed/>
    <w:rsid w:val="0026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64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UserNew2</dc:creator>
  <cp:lastModifiedBy>UserNew2</cp:lastModifiedBy>
  <cp:revision>1</cp:revision>
  <dcterms:created xsi:type="dcterms:W3CDTF">2020-05-28T12:14:00Z</dcterms:created>
  <dcterms:modified xsi:type="dcterms:W3CDTF">2020-05-28T12:19:00Z</dcterms:modified>
</cp:coreProperties>
</file>