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496E">
        <w:rPr>
          <w:rFonts w:ascii="Times New Roman" w:hAnsi="Times New Roman"/>
          <w:bCs/>
          <w:sz w:val="28"/>
          <w:szCs w:val="28"/>
        </w:rPr>
        <w:t>Поступление в школу вносит большие перемены в жизнь ребенка. Очень сложным для первоклассников является период адаптации в школе. И на это влияют некоторые возрастные особенности первоклассников.</w:t>
      </w: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BA496E">
        <w:rPr>
          <w:rFonts w:ascii="Times New Roman" w:hAnsi="Times New Roman"/>
          <w:b/>
          <w:bCs/>
          <w:sz w:val="28"/>
          <w:szCs w:val="28"/>
        </w:rPr>
        <w:t>Возрастные особенности первоклассников</w:t>
      </w:r>
      <w:r w:rsidRPr="00BA496E">
        <w:rPr>
          <w:rFonts w:ascii="Times New Roman" w:hAnsi="Times New Roman"/>
          <w:bCs/>
          <w:sz w:val="28"/>
          <w:szCs w:val="28"/>
        </w:rPr>
        <w:t>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Переход из </w:t>
      </w:r>
      <w:proofErr w:type="gramStart"/>
      <w:r w:rsidRPr="00BA496E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BA496E">
        <w:rPr>
          <w:rFonts w:ascii="Times New Roman" w:hAnsi="Times New Roman"/>
          <w:sz w:val="28"/>
          <w:szCs w:val="28"/>
        </w:rPr>
        <w:t>, в младший школьный возраст нередко сопровождается кризисом 7 лет.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Для кризиса 7 лет характерны: манерничанье, капризы, паясничание.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Нормы и правила школьной жизни порой идут вразрез с желаниями ребенка. К этим нормам нужно адаптироваться.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Дети наряду с радостью, восторгом или удивлением по поводу происходящего в школе, испытывают тревогу, растерянность напряжение.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Свое новое положение ребенок не всегда осознает, но обязательно переживает его: он гордиться тем, что стал взрослым, ему приятно его новое положение.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Формируется самооценка личности.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Первоклассник уже понимает, что оценка его поступков </w:t>
      </w:r>
      <w:proofErr w:type="gramStart"/>
      <w:r w:rsidRPr="00BA496E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BA496E">
        <w:rPr>
          <w:rFonts w:ascii="Times New Roman" w:hAnsi="Times New Roman"/>
          <w:sz w:val="28"/>
          <w:szCs w:val="28"/>
        </w:rPr>
        <w:t xml:space="preserve"> прежде всего тем, как его поступки выглядят в глазах окружающих людей.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Дети возбудимы, легко отвлекаются.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Особую роль в жизни школьника играет учитель, который выступает как центр его жизни.</w:t>
      </w:r>
    </w:p>
    <w:p w:rsidR="00BA496E" w:rsidRPr="00BA496E" w:rsidRDefault="00BA496E" w:rsidP="00BA496E">
      <w:pPr>
        <w:numPr>
          <w:ilvl w:val="0"/>
          <w:numId w:val="1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Период приспособления к требованиям школы у </w:t>
      </w:r>
      <w:r w:rsidR="00072E14">
        <w:rPr>
          <w:rFonts w:ascii="Times New Roman" w:hAnsi="Times New Roman"/>
          <w:sz w:val="28"/>
          <w:szCs w:val="28"/>
        </w:rPr>
        <w:t>каждого первоклассника проходит по-разному</w:t>
      </w:r>
      <w:r w:rsidRPr="00BA496E">
        <w:rPr>
          <w:rFonts w:ascii="Times New Roman" w:hAnsi="Times New Roman"/>
          <w:sz w:val="28"/>
          <w:szCs w:val="28"/>
        </w:rPr>
        <w:t xml:space="preserve">. У одних он длиться 1 месяц, у других 1 четверть, у 3-их растягивается на 1-ый учебный год. </w:t>
      </w: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BA496E">
        <w:rPr>
          <w:rFonts w:ascii="Times New Roman" w:hAnsi="Times New Roman"/>
          <w:b/>
          <w:bCs/>
          <w:iCs/>
          <w:sz w:val="28"/>
          <w:szCs w:val="28"/>
        </w:rPr>
        <w:t>Особенности современного первоклассника</w:t>
      </w:r>
      <w:proofErr w:type="gramStart"/>
      <w:r w:rsidRPr="00BA496E">
        <w:rPr>
          <w:rFonts w:ascii="Times New Roman" w:hAnsi="Times New Roman"/>
          <w:b/>
          <w:bCs/>
          <w:iCs/>
          <w:sz w:val="28"/>
          <w:szCs w:val="28"/>
        </w:rPr>
        <w:t xml:space="preserve"> :</w:t>
      </w:r>
      <w:proofErr w:type="gramEnd"/>
    </w:p>
    <w:p w:rsidR="00BA496E" w:rsidRPr="00BA496E" w:rsidRDefault="00BA496E" w:rsidP="00BA496E">
      <w:pPr>
        <w:numPr>
          <w:ilvl w:val="0"/>
          <w:numId w:val="2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У детей </w:t>
      </w:r>
      <w:r w:rsidRPr="00BA496E">
        <w:rPr>
          <w:rFonts w:ascii="Times New Roman" w:hAnsi="Times New Roman"/>
          <w:bCs/>
          <w:sz w:val="28"/>
          <w:szCs w:val="28"/>
        </w:rPr>
        <w:t>большие различия</w:t>
      </w:r>
      <w:r w:rsidRPr="00BA496E">
        <w:rPr>
          <w:rFonts w:ascii="Times New Roman" w:hAnsi="Times New Roman"/>
          <w:sz w:val="28"/>
          <w:szCs w:val="28"/>
        </w:rPr>
        <w:t xml:space="preserve"> паспортного и физиологического развития. Сегодня нет ни одного класса, где был бы ровный контингент учащихся.</w:t>
      </w:r>
    </w:p>
    <w:p w:rsidR="00BA496E" w:rsidRPr="00BA496E" w:rsidRDefault="00BA496E" w:rsidP="00BA496E">
      <w:pPr>
        <w:numPr>
          <w:ilvl w:val="0"/>
          <w:numId w:val="2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У детей </w:t>
      </w:r>
      <w:r w:rsidRPr="00BA496E">
        <w:rPr>
          <w:rFonts w:ascii="Times New Roman" w:hAnsi="Times New Roman"/>
          <w:bCs/>
          <w:sz w:val="28"/>
          <w:szCs w:val="28"/>
        </w:rPr>
        <w:t>обширная информированность</w:t>
      </w:r>
      <w:r w:rsidRPr="00BA496E">
        <w:rPr>
          <w:rFonts w:ascii="Times New Roman" w:hAnsi="Times New Roman"/>
          <w:sz w:val="28"/>
          <w:szCs w:val="28"/>
        </w:rPr>
        <w:t xml:space="preserve"> практически по любым вопросам. Но она совершенно бессистемна.</w:t>
      </w:r>
    </w:p>
    <w:p w:rsidR="00BA496E" w:rsidRPr="00BA496E" w:rsidRDefault="00BA496E" w:rsidP="00BA496E">
      <w:pPr>
        <w:numPr>
          <w:ilvl w:val="0"/>
          <w:numId w:val="2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У современных детей </w:t>
      </w:r>
      <w:r w:rsidRPr="00BA496E">
        <w:rPr>
          <w:rFonts w:ascii="Times New Roman" w:hAnsi="Times New Roman"/>
          <w:bCs/>
          <w:sz w:val="28"/>
          <w:szCs w:val="28"/>
        </w:rPr>
        <w:t>сильнее ощущение своего «Я</w:t>
      </w:r>
      <w:r w:rsidRPr="00BA496E">
        <w:rPr>
          <w:rFonts w:ascii="Times New Roman" w:hAnsi="Times New Roman"/>
          <w:sz w:val="28"/>
          <w:szCs w:val="28"/>
        </w:rPr>
        <w:t xml:space="preserve">» и более свободное независимое поведение. Высокий уровень самооценки. </w:t>
      </w:r>
    </w:p>
    <w:p w:rsidR="00BA496E" w:rsidRPr="00BA496E" w:rsidRDefault="00BA496E" w:rsidP="00BA496E">
      <w:pPr>
        <w:numPr>
          <w:ilvl w:val="0"/>
          <w:numId w:val="2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Наличие </w:t>
      </w:r>
      <w:r w:rsidRPr="00BA496E">
        <w:rPr>
          <w:rFonts w:ascii="Times New Roman" w:hAnsi="Times New Roman"/>
          <w:bCs/>
          <w:sz w:val="28"/>
          <w:szCs w:val="28"/>
        </w:rPr>
        <w:t>недоверчивост</w:t>
      </w:r>
      <w:r w:rsidRPr="00BA496E">
        <w:rPr>
          <w:rFonts w:ascii="Times New Roman" w:hAnsi="Times New Roman"/>
          <w:sz w:val="28"/>
          <w:szCs w:val="28"/>
        </w:rPr>
        <w:t>и к словам и поступкам взрослых. Нет веры во всё сказанное ими. Авторитет – не тот!</w:t>
      </w:r>
    </w:p>
    <w:p w:rsidR="00BA496E" w:rsidRPr="00BA496E" w:rsidRDefault="00BA496E" w:rsidP="00BA496E">
      <w:pPr>
        <w:numPr>
          <w:ilvl w:val="0"/>
          <w:numId w:val="2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У современных детей более </w:t>
      </w:r>
      <w:r w:rsidRPr="00BA496E">
        <w:rPr>
          <w:rFonts w:ascii="Times New Roman" w:hAnsi="Times New Roman"/>
          <w:bCs/>
          <w:sz w:val="28"/>
          <w:szCs w:val="28"/>
        </w:rPr>
        <w:t>слабое здоровье.</w:t>
      </w:r>
      <w:r w:rsidRPr="00BA496E">
        <w:rPr>
          <w:rFonts w:ascii="Times New Roman" w:hAnsi="Times New Roman"/>
          <w:sz w:val="28"/>
          <w:szCs w:val="28"/>
        </w:rPr>
        <w:t xml:space="preserve"> </w:t>
      </w:r>
    </w:p>
    <w:p w:rsidR="00BA496E" w:rsidRPr="00BA496E" w:rsidRDefault="00072E14" w:rsidP="00BA496E">
      <w:pPr>
        <w:pStyle w:val="a3"/>
        <w:numPr>
          <w:ilvl w:val="0"/>
          <w:numId w:val="2"/>
        </w:numPr>
        <w:spacing w:after="0"/>
        <w:ind w:left="0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BA496E" w:rsidRPr="00BA496E">
        <w:rPr>
          <w:rFonts w:ascii="Times New Roman" w:hAnsi="Times New Roman"/>
          <w:sz w:val="28"/>
          <w:szCs w:val="28"/>
        </w:rPr>
        <w:t xml:space="preserve"> в большинстве своём </w:t>
      </w:r>
      <w:r w:rsidR="00BA496E" w:rsidRPr="00BA496E">
        <w:rPr>
          <w:rFonts w:ascii="Times New Roman" w:hAnsi="Times New Roman"/>
          <w:bCs/>
          <w:sz w:val="28"/>
          <w:szCs w:val="28"/>
        </w:rPr>
        <w:t>перестали играть</w:t>
      </w:r>
      <w:r w:rsidR="00BA496E" w:rsidRPr="00BA496E">
        <w:rPr>
          <w:rFonts w:ascii="Times New Roman" w:hAnsi="Times New Roman"/>
          <w:sz w:val="28"/>
          <w:szCs w:val="28"/>
        </w:rPr>
        <w:t xml:space="preserve"> в коллективные «дворовые» игры. Их заменили телевизоры, компьютеры. И как следствие  - </w:t>
      </w:r>
      <w:r w:rsidR="00BA496E" w:rsidRPr="00BA496E">
        <w:rPr>
          <w:rFonts w:ascii="Times New Roman" w:hAnsi="Times New Roman"/>
          <w:sz w:val="28"/>
          <w:szCs w:val="28"/>
        </w:rPr>
        <w:lastRenderedPageBreak/>
        <w:t xml:space="preserve">дети </w:t>
      </w:r>
      <w:proofErr w:type="gramStart"/>
      <w:r w:rsidR="00BA496E" w:rsidRPr="00BA496E">
        <w:rPr>
          <w:rFonts w:ascii="Times New Roman" w:hAnsi="Times New Roman"/>
          <w:sz w:val="28"/>
          <w:szCs w:val="28"/>
        </w:rPr>
        <w:t>приходят в школу не обладая</w:t>
      </w:r>
      <w:proofErr w:type="gramEnd"/>
      <w:r w:rsidR="00BA496E" w:rsidRPr="00BA496E">
        <w:rPr>
          <w:rFonts w:ascii="Times New Roman" w:hAnsi="Times New Roman"/>
          <w:sz w:val="28"/>
          <w:szCs w:val="28"/>
        </w:rPr>
        <w:t xml:space="preserve"> навыками общения со сверстниками, плохо понимают, как себя вести, какие существуют нормы поведения в обществе.</w:t>
      </w: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496E">
        <w:rPr>
          <w:rFonts w:ascii="Times New Roman" w:hAnsi="Times New Roman"/>
          <w:b/>
          <w:bCs/>
          <w:sz w:val="28"/>
          <w:szCs w:val="28"/>
        </w:rPr>
        <w:t>Трудности, которые могут возникнуть у первоклассников.</w:t>
      </w:r>
    </w:p>
    <w:p w:rsidR="00BA496E" w:rsidRPr="00BA496E" w:rsidRDefault="00BA496E" w:rsidP="00BA496E">
      <w:pPr>
        <w:numPr>
          <w:ilvl w:val="0"/>
          <w:numId w:val="3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В первые дни, недели посещения школы снижается сопротивляемость организма, могут нарушаться сон, аппетит, повышается температура.</w:t>
      </w:r>
    </w:p>
    <w:p w:rsidR="00BA496E" w:rsidRPr="00BA496E" w:rsidRDefault="00BA496E" w:rsidP="00BA496E">
      <w:pPr>
        <w:numPr>
          <w:ilvl w:val="0"/>
          <w:numId w:val="3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Первоклассники отвлекаются, возбудимы, эмоциональны, впечатлительны.</w:t>
      </w:r>
    </w:p>
    <w:p w:rsidR="00BA496E" w:rsidRPr="00BA496E" w:rsidRDefault="00BA496E" w:rsidP="00BA496E">
      <w:pPr>
        <w:numPr>
          <w:ilvl w:val="0"/>
          <w:numId w:val="3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Поведение нередко отличается неорганизованностью, несобранностью, недисциплинированностью.</w:t>
      </w:r>
    </w:p>
    <w:p w:rsidR="00BA496E" w:rsidRPr="00BA496E" w:rsidRDefault="00BA496E" w:rsidP="00BA496E">
      <w:pPr>
        <w:numPr>
          <w:ilvl w:val="0"/>
          <w:numId w:val="3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Для детей характерна высокая утомляемость.</w:t>
      </w: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496E">
        <w:rPr>
          <w:rFonts w:ascii="Times New Roman" w:hAnsi="Times New Roman"/>
          <w:b/>
          <w:bCs/>
          <w:sz w:val="28"/>
          <w:szCs w:val="28"/>
        </w:rPr>
        <w:t>Когда уместна тревога?</w:t>
      </w: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b/>
          <w:bCs/>
          <w:sz w:val="28"/>
          <w:szCs w:val="28"/>
        </w:rPr>
        <w:t xml:space="preserve">Обычно                                                           </w:t>
      </w:r>
    </w:p>
    <w:p w:rsidR="00BA496E" w:rsidRPr="00BA496E" w:rsidRDefault="00BA496E" w:rsidP="00BA496E">
      <w:pPr>
        <w:numPr>
          <w:ilvl w:val="0"/>
          <w:numId w:val="4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Снижается первоначально непосредственный интерес к школе, занятиям.</w:t>
      </w:r>
      <w:r w:rsidRPr="00BA49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496E" w:rsidRPr="00BA496E" w:rsidRDefault="00BA496E" w:rsidP="00BA496E">
      <w:pPr>
        <w:numPr>
          <w:ilvl w:val="0"/>
          <w:numId w:val="4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Начинает время от времени ныть, что учиться надоело (особенно в конце недели и четверти), но активно интересуется всем остальным.</w:t>
      </w:r>
      <w:r w:rsidRPr="00BA49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496E" w:rsidRPr="00BA496E" w:rsidRDefault="00BA496E" w:rsidP="00BA496E">
      <w:pPr>
        <w:numPr>
          <w:ilvl w:val="0"/>
          <w:numId w:val="4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Радуется, когда не надо делать домашнее задание.</w:t>
      </w:r>
    </w:p>
    <w:p w:rsidR="00BA496E" w:rsidRPr="00BA496E" w:rsidRDefault="00BA496E" w:rsidP="00BA496E">
      <w:pPr>
        <w:numPr>
          <w:ilvl w:val="0"/>
          <w:numId w:val="4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Время от времени хочет остаться дома, пропустить уроки.</w:t>
      </w:r>
    </w:p>
    <w:p w:rsidR="00BA496E" w:rsidRPr="00BA496E" w:rsidRDefault="00BA496E" w:rsidP="00BA496E">
      <w:pPr>
        <w:numPr>
          <w:ilvl w:val="0"/>
          <w:numId w:val="4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Иногда выражает недовольство учителем или опасения по его поводу.</w:t>
      </w:r>
      <w:r w:rsidRPr="00BA49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b/>
          <w:bCs/>
          <w:sz w:val="28"/>
          <w:szCs w:val="28"/>
        </w:rPr>
        <w:t>Опасно</w:t>
      </w:r>
      <w:r w:rsidRPr="00BA496E">
        <w:rPr>
          <w:rFonts w:ascii="Times New Roman" w:hAnsi="Times New Roman"/>
          <w:sz w:val="28"/>
          <w:szCs w:val="28"/>
        </w:rPr>
        <w:t xml:space="preserve"> </w:t>
      </w:r>
    </w:p>
    <w:p w:rsidR="00BA496E" w:rsidRPr="00BA496E" w:rsidRDefault="00BA496E" w:rsidP="00BA496E">
      <w:pPr>
        <w:numPr>
          <w:ilvl w:val="0"/>
          <w:numId w:val="5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Пол</w:t>
      </w:r>
      <w:r w:rsidR="00072E14">
        <w:rPr>
          <w:rFonts w:ascii="Times New Roman" w:hAnsi="Times New Roman"/>
          <w:sz w:val="28"/>
          <w:szCs w:val="28"/>
        </w:rPr>
        <w:t>ное отсутствие интереса к учёбе.</w:t>
      </w:r>
      <w:r w:rsidRPr="00BA496E">
        <w:rPr>
          <w:rFonts w:ascii="Times New Roman" w:hAnsi="Times New Roman"/>
          <w:sz w:val="28"/>
          <w:szCs w:val="28"/>
        </w:rPr>
        <w:t xml:space="preserve"> </w:t>
      </w:r>
    </w:p>
    <w:p w:rsidR="00BA496E" w:rsidRPr="00BA496E" w:rsidRDefault="00BA496E" w:rsidP="00BA496E">
      <w:pPr>
        <w:numPr>
          <w:ilvl w:val="0"/>
          <w:numId w:val="5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Делает уроки только «из-под палки»</w:t>
      </w:r>
      <w:r w:rsidR="00072E14">
        <w:rPr>
          <w:rFonts w:ascii="Times New Roman" w:hAnsi="Times New Roman"/>
          <w:b/>
          <w:bCs/>
          <w:sz w:val="28"/>
          <w:szCs w:val="28"/>
        </w:rPr>
        <w:t>.</w:t>
      </w:r>
    </w:p>
    <w:p w:rsidR="00BA496E" w:rsidRPr="00BA496E" w:rsidRDefault="00BA496E" w:rsidP="00BA496E">
      <w:pPr>
        <w:numPr>
          <w:ilvl w:val="0"/>
          <w:numId w:val="5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Нежелание ходить в школу и вообще учиться выражается  постоянно и открыто в формах активного протеста, либо симптомами болезней (кашель, насморк, рвота, понос), которые  кончаются сразу после того, как разрешат остаться дома, либо, что гораздо реже, простой симуляцией этих симптомов. </w:t>
      </w:r>
    </w:p>
    <w:p w:rsidR="00BA496E" w:rsidRPr="00BA496E" w:rsidRDefault="00BA496E" w:rsidP="00BA496E">
      <w:pPr>
        <w:numPr>
          <w:ilvl w:val="0"/>
          <w:numId w:val="5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Очень не любит или боится учителя, испытывает по отношению к нему страх, бессилие или агрессию</w:t>
      </w:r>
      <w:r w:rsidR="00072E14">
        <w:rPr>
          <w:rFonts w:ascii="Times New Roman" w:hAnsi="Times New Roman"/>
          <w:sz w:val="28"/>
          <w:szCs w:val="28"/>
        </w:rPr>
        <w:t>.</w:t>
      </w:r>
    </w:p>
    <w:p w:rsidR="00BA496E" w:rsidRPr="00BA496E" w:rsidRDefault="00BA496E" w:rsidP="00BA496E">
      <w:pPr>
        <w:numPr>
          <w:ilvl w:val="0"/>
          <w:numId w:val="5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Ничего не интересно, </w:t>
      </w:r>
      <w:proofErr w:type="gramStart"/>
      <w:r w:rsidRPr="00BA496E">
        <w:rPr>
          <w:rFonts w:ascii="Times New Roman" w:hAnsi="Times New Roman"/>
          <w:sz w:val="28"/>
          <w:szCs w:val="28"/>
        </w:rPr>
        <w:t>безразличен</w:t>
      </w:r>
      <w:proofErr w:type="gramEnd"/>
      <w:r w:rsidRPr="00BA496E">
        <w:rPr>
          <w:rFonts w:ascii="Times New Roman" w:hAnsi="Times New Roman"/>
          <w:sz w:val="28"/>
          <w:szCs w:val="28"/>
        </w:rPr>
        <w:t xml:space="preserve"> ко всему, даже играм, если они требуют хоть какого-то напряжения.</w:t>
      </w:r>
    </w:p>
    <w:p w:rsidR="00BA496E" w:rsidRPr="00BA496E" w:rsidRDefault="00BA496E" w:rsidP="00BA496E">
      <w:pPr>
        <w:numPr>
          <w:ilvl w:val="0"/>
          <w:numId w:val="5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Вялость и безынициативность, когда дело касается школы и уроков</w:t>
      </w:r>
      <w:r w:rsidRPr="00BA49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b/>
          <w:bCs/>
          <w:sz w:val="28"/>
          <w:szCs w:val="28"/>
        </w:rPr>
        <w:t>Беспокоиться нужно тогда,</w:t>
      </w:r>
      <w:r w:rsidRPr="00BA496E">
        <w:rPr>
          <w:rFonts w:ascii="Times New Roman" w:hAnsi="Times New Roman"/>
          <w:sz w:val="28"/>
          <w:szCs w:val="28"/>
        </w:rPr>
        <w:t xml:space="preserve"> когда нежелание учиться является </w:t>
      </w:r>
      <w:r w:rsidRPr="00BA496E">
        <w:rPr>
          <w:rFonts w:ascii="Times New Roman" w:hAnsi="Times New Roman"/>
          <w:b/>
          <w:bCs/>
          <w:sz w:val="28"/>
          <w:szCs w:val="28"/>
        </w:rPr>
        <w:t xml:space="preserve">устойчивым, </w:t>
      </w:r>
      <w:r w:rsidRPr="00BA496E">
        <w:rPr>
          <w:rFonts w:ascii="Times New Roman" w:hAnsi="Times New Roman"/>
          <w:sz w:val="28"/>
          <w:szCs w:val="28"/>
        </w:rPr>
        <w:t xml:space="preserve">выражается </w:t>
      </w:r>
      <w:r w:rsidRPr="00BA496E">
        <w:rPr>
          <w:rFonts w:ascii="Times New Roman" w:hAnsi="Times New Roman"/>
          <w:b/>
          <w:bCs/>
          <w:sz w:val="28"/>
          <w:szCs w:val="28"/>
        </w:rPr>
        <w:t xml:space="preserve">активно, </w:t>
      </w:r>
      <w:r w:rsidRPr="00BA496E">
        <w:rPr>
          <w:rFonts w:ascii="Times New Roman" w:hAnsi="Times New Roman"/>
          <w:sz w:val="28"/>
          <w:szCs w:val="28"/>
        </w:rPr>
        <w:t xml:space="preserve">отражает </w:t>
      </w:r>
      <w:r w:rsidRPr="00BA496E">
        <w:rPr>
          <w:rFonts w:ascii="Times New Roman" w:hAnsi="Times New Roman"/>
          <w:b/>
          <w:bCs/>
          <w:sz w:val="28"/>
          <w:szCs w:val="28"/>
        </w:rPr>
        <w:t>основное</w:t>
      </w:r>
      <w:r w:rsidRPr="00BA496E">
        <w:rPr>
          <w:rFonts w:ascii="Times New Roman" w:hAnsi="Times New Roman"/>
          <w:sz w:val="28"/>
          <w:szCs w:val="28"/>
        </w:rPr>
        <w:t xml:space="preserve"> отношение ребёнка к школе.</w:t>
      </w:r>
    </w:p>
    <w:p w:rsid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b/>
          <w:bCs/>
          <w:sz w:val="28"/>
          <w:szCs w:val="28"/>
        </w:rPr>
        <w:lastRenderedPageBreak/>
        <w:t>Школа – это не страшно!</w:t>
      </w: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BA496E" w:rsidRPr="00BA496E" w:rsidRDefault="00BA496E" w:rsidP="00BA496E">
      <w:pPr>
        <w:numPr>
          <w:ilvl w:val="0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Робость и неуверенность перед школой возникает у большинства детей младшего школьного возраста, многие не хотят идти в школу. </w:t>
      </w:r>
    </w:p>
    <w:p w:rsidR="00BA496E" w:rsidRPr="00BA496E" w:rsidRDefault="00BA496E" w:rsidP="00BA496E">
      <w:pPr>
        <w:numPr>
          <w:ilvl w:val="0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 И лучше чем родители уладить эту проблему никто не сможет.</w:t>
      </w:r>
    </w:p>
    <w:p w:rsidR="00BA496E" w:rsidRPr="00BA496E" w:rsidRDefault="00BA496E" w:rsidP="00BA496E">
      <w:pPr>
        <w:numPr>
          <w:ilvl w:val="0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С момента просыпания у ребёнка должно быть хорошее самочувствие и приподнятое настроение, для этого родителям необходимо предусмотреть следующие моменты.</w:t>
      </w:r>
    </w:p>
    <w:p w:rsidR="00BA496E" w:rsidRPr="00BA496E" w:rsidRDefault="00BA496E" w:rsidP="00BA496E">
      <w:pPr>
        <w:numPr>
          <w:ilvl w:val="0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Утром поднимите ребёнка пораньше, чтобы неторопливо, спокойно собраться в школу. Помните: спешка усиливает тревожность.</w:t>
      </w:r>
    </w:p>
    <w:p w:rsidR="00BA496E" w:rsidRPr="00BA496E" w:rsidRDefault="00BA496E" w:rsidP="00BA496E">
      <w:pPr>
        <w:numPr>
          <w:ilvl w:val="0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Постарайтесь накормить ребёнка его любимым блюдом. Вкусная, съеденная с удовольствием пища поднимает настроение.</w:t>
      </w:r>
    </w:p>
    <w:p w:rsidR="00BA496E" w:rsidRPr="00BA496E" w:rsidRDefault="00BA496E" w:rsidP="00BA496E">
      <w:pPr>
        <w:numPr>
          <w:ilvl w:val="0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>Одежда, в которую вы нарядили ребёнка, должна нравиться не только вам, но и ему самому, при этом она должна быть максимально удобной, чтобы он не чувствовал себя в ней неловко. Когда человек себе нравится, он чувствует себя увереннее.</w:t>
      </w:r>
    </w:p>
    <w:p w:rsidR="00BA496E" w:rsidRPr="00BA496E" w:rsidRDefault="00BA496E" w:rsidP="00BA496E">
      <w:pPr>
        <w:numPr>
          <w:ilvl w:val="0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Когда ребёнок приходит с хорошими отметками, хвалите его. А в конце четверти устройте с ним праздник. Играйте с ним дома в «Школу», пусть он побудит учителем, и вы сможете увидеть его отношение к школе. </w:t>
      </w:r>
    </w:p>
    <w:p w:rsidR="00BA496E" w:rsidRPr="00BA496E" w:rsidRDefault="00BA496E" w:rsidP="00BA496E">
      <w:pPr>
        <w:numPr>
          <w:ilvl w:val="0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sz w:val="28"/>
          <w:szCs w:val="28"/>
        </w:rPr>
        <w:t xml:space="preserve">Ваша </w:t>
      </w:r>
      <w:r w:rsidR="00072E14" w:rsidRPr="00BA496E">
        <w:rPr>
          <w:rFonts w:ascii="Times New Roman" w:hAnsi="Times New Roman"/>
          <w:sz w:val="28"/>
          <w:szCs w:val="28"/>
        </w:rPr>
        <w:t>искренняя</w:t>
      </w:r>
      <w:r w:rsidRPr="00BA496E">
        <w:rPr>
          <w:rFonts w:ascii="Times New Roman" w:hAnsi="Times New Roman"/>
          <w:sz w:val="28"/>
          <w:szCs w:val="28"/>
        </w:rPr>
        <w:t xml:space="preserve"> заинтересованность в школьных делах и заботах ребенка,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BA496E" w:rsidRPr="00BA496E" w:rsidRDefault="00BA496E" w:rsidP="00BA496E">
      <w:pPr>
        <w:numPr>
          <w:ilvl w:val="0"/>
          <w:numId w:val="6"/>
        </w:numPr>
        <w:spacing w:after="0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A496E">
        <w:rPr>
          <w:rFonts w:ascii="Times New Roman" w:hAnsi="Times New Roman"/>
          <w:b/>
          <w:bCs/>
          <w:sz w:val="28"/>
          <w:szCs w:val="28"/>
        </w:rPr>
        <w:t xml:space="preserve">Пусть школа для вашего ребёнка будет дверью в </w:t>
      </w:r>
      <w:r w:rsidR="00072E14">
        <w:rPr>
          <w:rFonts w:ascii="Times New Roman" w:hAnsi="Times New Roman"/>
          <w:b/>
          <w:bCs/>
          <w:sz w:val="28"/>
          <w:szCs w:val="28"/>
        </w:rPr>
        <w:t>счастливое детство</w:t>
      </w:r>
      <w:r w:rsidRPr="00BA496E">
        <w:rPr>
          <w:rFonts w:ascii="Times New Roman" w:hAnsi="Times New Roman"/>
          <w:b/>
          <w:bCs/>
          <w:sz w:val="28"/>
          <w:szCs w:val="28"/>
        </w:rPr>
        <w:t xml:space="preserve">! </w:t>
      </w: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496E" w:rsidRPr="00BA496E" w:rsidRDefault="00BA496E" w:rsidP="00BA496E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AF086A" w:rsidRPr="00BA496E" w:rsidRDefault="00AF086A" w:rsidP="00BA496E">
      <w:pPr>
        <w:ind w:right="-284" w:firstLine="567"/>
        <w:rPr>
          <w:rFonts w:ascii="Times New Roman" w:hAnsi="Times New Roman"/>
          <w:sz w:val="28"/>
          <w:szCs w:val="28"/>
        </w:rPr>
      </w:pPr>
    </w:p>
    <w:sectPr w:rsidR="00AF086A" w:rsidRPr="00BA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6D1"/>
    <w:multiLevelType w:val="hybridMultilevel"/>
    <w:tmpl w:val="948A002E"/>
    <w:lvl w:ilvl="0" w:tplc="2C5C26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AF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03A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65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A7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425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A37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EA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857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F3CA0"/>
    <w:multiLevelType w:val="hybridMultilevel"/>
    <w:tmpl w:val="6284B9A2"/>
    <w:lvl w:ilvl="0" w:tplc="A4E69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A66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C4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68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8EC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67D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2DD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C26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253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27D20"/>
    <w:multiLevelType w:val="hybridMultilevel"/>
    <w:tmpl w:val="F86609BA"/>
    <w:lvl w:ilvl="0" w:tplc="78AE2B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4A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032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AD0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E3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EB3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C2F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855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AF0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A3045"/>
    <w:multiLevelType w:val="hybridMultilevel"/>
    <w:tmpl w:val="286E5C66"/>
    <w:lvl w:ilvl="0" w:tplc="20E44F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E9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E5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43C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D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662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AF0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8D6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86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273E2"/>
    <w:multiLevelType w:val="hybridMultilevel"/>
    <w:tmpl w:val="D87ED964"/>
    <w:lvl w:ilvl="0" w:tplc="4E546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605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4B2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894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A87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ED4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AA4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E86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E1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A247D"/>
    <w:multiLevelType w:val="hybridMultilevel"/>
    <w:tmpl w:val="331C2A66"/>
    <w:lvl w:ilvl="0" w:tplc="CF36D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F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4F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1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A89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03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87C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84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ED"/>
    <w:rsid w:val="00072E14"/>
    <w:rsid w:val="003B08ED"/>
    <w:rsid w:val="00AF086A"/>
    <w:rsid w:val="00B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747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Психолог2</dc:creator>
  <cp:keywords/>
  <dc:description/>
  <cp:lastModifiedBy>Психолог2</cp:lastModifiedBy>
  <cp:revision>3</cp:revision>
  <dcterms:created xsi:type="dcterms:W3CDTF">2021-11-24T10:14:00Z</dcterms:created>
  <dcterms:modified xsi:type="dcterms:W3CDTF">2021-11-24T12:26:00Z</dcterms:modified>
</cp:coreProperties>
</file>